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7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111111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111111"/>
          <w:sz w:val="44"/>
          <w:szCs w:val="44"/>
          <w:shd w:val="clear" w:fill="FFFFFF"/>
          <w:lang w:val="en-US" w:eastAsia="zh-CN"/>
        </w:rPr>
        <w:t>申报2022年度中国科协海智计划工作基地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7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111111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111111"/>
          <w:sz w:val="44"/>
          <w:szCs w:val="44"/>
          <w:shd w:val="clear" w:fill="FFFFFF"/>
          <w:lang w:val="en-US" w:eastAsia="zh-CN"/>
        </w:rPr>
        <w:t>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云南大学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昆明理工大学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云南农业大学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中国科学院昆明植物研究所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中国科学院昆明动物研究所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云南省农业科学院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玉溪高新技术产业开发区管理委员会</w:t>
      </w:r>
    </w:p>
    <w:p>
      <w:pPr>
        <w:jc w:val="center"/>
        <w:rPr>
          <w:rFonts w:hint="eastAsia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0BB06656"/>
    <w:rsid w:val="0BB0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before="100" w:beforeAutospacing="1" w:after="12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2022-11-07T10:08:00Z</dcterms:created>
  <dc:creator>阿花</dc:creator>
  <cp:lastModifiedBy>阿花</cp:lastModifiedBy>
  <dcterms:modified xsi:type="dcterms:W3CDTF">2022-11-07T10:09:21Z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05A13A3E7B3140429D278E2D2EC81178</vt:lpwstr>
  </property>
</Properties>
</file>