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289" w:beforeLines="50" w:after="289" w:afterLines="50" w:line="600" w:lineRule="exact"/>
        <w:ind w:firstLine="0" w:firstLineChars="0"/>
        <w:jc w:val="center"/>
        <w:rPr>
          <w:rFonts w:ascii="文鼎CS大宋" w:hAnsi="宋体" w:eastAsia="文鼎CS大宋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44"/>
          <w:szCs w:val="44"/>
          <w:u w:val="single"/>
        </w:rPr>
        <w:t>　　</w:t>
      </w:r>
      <w:r>
        <w:rPr>
          <w:rFonts w:hint="eastAsia" w:ascii="宋体" w:hAnsi="宋体" w:eastAsia="宋体" w:cs="宋体"/>
          <w:color w:val="auto"/>
          <w:sz w:val="44"/>
          <w:szCs w:val="44"/>
          <w:u w:val="single"/>
          <w:lang w:eastAsia="zh-CN"/>
        </w:rPr>
        <w:t>永德</w:t>
      </w:r>
      <w:r>
        <w:rPr>
          <w:rFonts w:hint="eastAsia" w:ascii="宋体" w:hAnsi="宋体" w:eastAsia="宋体" w:cs="宋体"/>
          <w:color w:val="auto"/>
          <w:sz w:val="44"/>
          <w:szCs w:val="44"/>
          <w:u w:val="single"/>
        </w:rPr>
        <w:t>　　　　</w:t>
      </w:r>
      <w:r>
        <w:rPr>
          <w:rFonts w:hint="eastAsia" w:ascii="文鼎CS大宋" w:hAnsi="宋体" w:eastAsia="文鼎CS大宋"/>
          <w:color w:val="auto"/>
          <w:sz w:val="44"/>
          <w:szCs w:val="44"/>
        </w:rPr>
        <w:t>县科普大篷车工作计划</w:t>
      </w:r>
    </w:p>
    <w:tbl>
      <w:tblPr>
        <w:tblStyle w:val="3"/>
        <w:tblW w:w="12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9"/>
        <w:gridCol w:w="1033"/>
        <w:gridCol w:w="1272"/>
        <w:gridCol w:w="2389"/>
        <w:gridCol w:w="2750"/>
        <w:gridCol w:w="1014"/>
        <w:gridCol w:w="850"/>
        <w:gridCol w:w="1321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配车单位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活动县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时间安排</w:t>
            </w:r>
          </w:p>
        </w:tc>
        <w:tc>
          <w:tcPr>
            <w:tcW w:w="5139" w:type="dxa"/>
            <w:gridSpan w:val="2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活　动　内　容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活动</w:t>
            </w:r>
          </w:p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地点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责任人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科普大篷车活动内容</w:t>
            </w:r>
          </w:p>
        </w:tc>
        <w:tc>
          <w:tcPr>
            <w:tcW w:w="275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特色科普创建内容</w:t>
            </w:r>
          </w:p>
        </w:tc>
        <w:tc>
          <w:tcPr>
            <w:tcW w:w="1014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永德县</w:t>
            </w:r>
          </w:p>
        </w:tc>
        <w:tc>
          <w:tcPr>
            <w:tcW w:w="127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3月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科普大篷车进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校园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开展反邪教、防震减灾、防溺水、食品安全、抵制校园暴力等专题宣传</w:t>
            </w:r>
          </w:p>
        </w:tc>
        <w:tc>
          <w:tcPr>
            <w:tcW w:w="101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勐板中学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张志慧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13578302397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永德县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4月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科普大篷车进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农村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广播影视展映展播，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爱国卫生“七个专项行动”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、禁毒防艾、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防震减灾、反邪教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科普知识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宣传。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小勐统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半坡村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张志慧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13578302397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永德县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5月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科普大篷车进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乡镇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根据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县委产业发展方向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，进入村寨加大科普宣传和产业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培训，大幅提升群众的科学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殖等实用技术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。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大雪山乡、崇岗乡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张志慧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13578302397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永德县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6月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科普大篷车进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社区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广播影视展映展播，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举办科普知识讲座，展出科普展板，发放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爱国卫生“七个专项行动”、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防震减灾等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科普资料等。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白塔社区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张志慧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13578302397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永德县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7月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科普大篷车进乡镇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科普知识讲座，展出科普展板，发放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爱国卫生“七个专项行动”、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反邪教等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科普资料宣传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永康镇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张志慧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13578302397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永德县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8月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科普大篷车进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社区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开展《全民健身条例》、《全民健身条例》宣传，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展出科普展板，发放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爱国卫生“七个专项行动”、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反邪教等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科普资料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县文化广场、永安社区、德顺社区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张志慧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13578302397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永德县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9月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科普大篷车进校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园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举办科普知识讲座，大篷车展板、展具展出；发放科普资料等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开展中国共产党党史专题宣讲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。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大雪山中学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张志慧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13578302397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永德县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10月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科普大篷车进农村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展出科普展板，发放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爱国卫生“七个专项行动”、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反邪教等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科普资料，结合当地产业结构开展实用技术培训。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钻山洞村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张志慧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13578302397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永德县</w:t>
            </w:r>
          </w:p>
        </w:tc>
        <w:tc>
          <w:tcPr>
            <w:tcW w:w="127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11月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科普大篷车进乡镇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科普知识讲座，展出科普展板，发放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爱国卫生“七个专项行动”、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反邪教等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科普资料宣传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大山乡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张志慧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0"/>
              </w:tabs>
              <w:kinsoku/>
              <w:wordWrap/>
              <w:overflowPunct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13578302397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400" w:lineRule="exact"/>
        <w:ind w:left="0" w:leftChars="0" w:right="0" w:rightChars="0" w:firstLine="0" w:firstLineChars="0"/>
        <w:textAlignment w:val="auto"/>
        <w:outlineLvl w:val="9"/>
        <w:rPr>
          <w:color w:val="auto"/>
          <w:sz w:val="21"/>
          <w:szCs w:val="21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3E0250"/>
    <w:rsid w:val="006D64BF"/>
    <w:rsid w:val="008747BA"/>
    <w:rsid w:val="00E01EE8"/>
    <w:rsid w:val="067D499A"/>
    <w:rsid w:val="0F7A0B43"/>
    <w:rsid w:val="3589576C"/>
    <w:rsid w:val="590E6633"/>
    <w:rsid w:val="6DE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公文正文 Char"/>
    <w:link w:val="7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7">
    <w:name w:val="公文正文"/>
    <w:basedOn w:val="1"/>
    <w:link w:val="6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lym</cp:lastModifiedBy>
  <dcterms:modified xsi:type="dcterms:W3CDTF">2022-02-25T01:34:50Z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4D83EBDAF8D443B4837D155AD3BCFB74</vt:lpwstr>
  </property>
</Properties>
</file>